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E6B" w14:textId="1E308332" w:rsidR="00776C14" w:rsidRPr="0048596C" w:rsidRDefault="00776C14">
      <w:pPr>
        <w:rPr>
          <w:sz w:val="16"/>
          <w:szCs w:val="16"/>
          <w:lang w:val="fr-FR"/>
        </w:rPr>
      </w:pPr>
      <w:r w:rsidRPr="0048596C">
        <w:rPr>
          <w:noProof/>
          <w:sz w:val="16"/>
          <w:szCs w:val="16"/>
          <w:lang w:eastAsia="en-US"/>
        </w:rPr>
        <w:drawing>
          <wp:inline distT="0" distB="0" distL="0" distR="0" wp14:anchorId="5DB3F2C4" wp14:editId="00A71555">
            <wp:extent cx="5537835" cy="22631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A9771E5" w14:textId="12263796" w:rsidR="00776C14" w:rsidRPr="0048596C" w:rsidRDefault="00BE7C6F">
      <w:pPr>
        <w:rPr>
          <w:sz w:val="16"/>
          <w:szCs w:val="16"/>
          <w:lang w:val="fr-FR"/>
        </w:rPr>
      </w:pPr>
      <w:r w:rsidRPr="0048596C">
        <w:rPr>
          <w:sz w:val="16"/>
          <w:szCs w:val="16"/>
          <w:lang w:val="fr-FR"/>
        </w:rPr>
        <w:t xml:space="preserve">LIRE : </w:t>
      </w:r>
      <w:r w:rsidR="00E93E41" w:rsidRPr="0048596C">
        <w:rPr>
          <w:sz w:val="16"/>
          <w:szCs w:val="16"/>
          <w:lang w:val="fr-FR"/>
        </w:rPr>
        <w:t>La troisième</w:t>
      </w:r>
      <w:r w:rsidR="009F4975" w:rsidRPr="0048596C">
        <w:rPr>
          <w:sz w:val="16"/>
          <w:szCs w:val="16"/>
          <w:lang w:val="fr-FR"/>
        </w:rPr>
        <w:t xml:space="preserve"> </w:t>
      </w:r>
      <w:r w:rsidR="00E93E41" w:rsidRPr="0048596C">
        <w:rPr>
          <w:sz w:val="16"/>
          <w:szCs w:val="16"/>
          <w:lang w:val="fr-FR"/>
        </w:rPr>
        <w:t>partie</w:t>
      </w:r>
      <w:r w:rsidR="00B2430C" w:rsidRPr="0048596C">
        <w:rPr>
          <w:sz w:val="16"/>
          <w:szCs w:val="16"/>
          <w:lang w:val="fr-FR"/>
        </w:rPr>
        <w:t xml:space="preserve"> </w:t>
      </w:r>
      <w:r w:rsidR="009F4975" w:rsidRPr="0048596C">
        <w:rPr>
          <w:sz w:val="16"/>
          <w:szCs w:val="16"/>
          <w:lang w:val="fr-FR"/>
        </w:rPr>
        <w:t xml:space="preserve">: </w:t>
      </w:r>
      <w:r w:rsidR="00E93E41" w:rsidRPr="0048596C">
        <w:rPr>
          <w:sz w:val="16"/>
          <w:szCs w:val="16"/>
          <w:lang w:val="fr-FR"/>
        </w:rPr>
        <w:t>L’AUTRE RIVE</w:t>
      </w:r>
      <w:r w:rsidR="00CC58B8" w:rsidRPr="0048596C">
        <w:rPr>
          <w:sz w:val="16"/>
          <w:szCs w:val="16"/>
          <w:lang w:val="fr-FR"/>
        </w:rPr>
        <w:t xml:space="preserve"> ;</w:t>
      </w:r>
      <w:r w:rsidR="00AE7495" w:rsidRPr="0048596C">
        <w:rPr>
          <w:sz w:val="16"/>
          <w:szCs w:val="16"/>
          <w:lang w:val="fr-FR"/>
        </w:rPr>
        <w:t xml:space="preserve"> pages </w:t>
      </w:r>
      <w:r w:rsidR="00E93E41" w:rsidRPr="0048596C">
        <w:rPr>
          <w:sz w:val="16"/>
          <w:szCs w:val="16"/>
          <w:lang w:val="fr-FR"/>
        </w:rPr>
        <w:t>225</w:t>
      </w:r>
      <w:r w:rsidR="00AE7495" w:rsidRPr="0048596C">
        <w:rPr>
          <w:sz w:val="16"/>
          <w:szCs w:val="16"/>
          <w:lang w:val="fr-FR"/>
        </w:rPr>
        <w:t>-</w:t>
      </w:r>
      <w:r w:rsidR="00E93E41" w:rsidRPr="0048596C">
        <w:rPr>
          <w:sz w:val="16"/>
          <w:szCs w:val="16"/>
          <w:lang w:val="fr-FR"/>
        </w:rPr>
        <w:t>271</w:t>
      </w:r>
      <w:r w:rsidR="002C3388" w:rsidRPr="0048596C">
        <w:rPr>
          <w:sz w:val="16"/>
          <w:szCs w:val="16"/>
          <w:lang w:val="fr-FR"/>
        </w:rPr>
        <w:t> </w:t>
      </w:r>
    </w:p>
    <w:p w14:paraId="073763CD" w14:textId="77777777" w:rsidR="008819E1" w:rsidRPr="0048596C" w:rsidRDefault="008819E1">
      <w:pPr>
        <w:rPr>
          <w:sz w:val="16"/>
          <w:szCs w:val="16"/>
          <w:lang w:val="fr-FR"/>
        </w:rPr>
      </w:pPr>
    </w:p>
    <w:p w14:paraId="6ACDA239" w14:textId="363F3D05" w:rsidR="00BE7C6F" w:rsidRPr="0048596C" w:rsidRDefault="00BE7C6F">
      <w:pPr>
        <w:rPr>
          <w:sz w:val="16"/>
          <w:szCs w:val="16"/>
          <w:lang w:val="fr-FR"/>
        </w:rPr>
      </w:pPr>
      <w:r w:rsidRPr="0048596C">
        <w:rPr>
          <w:sz w:val="16"/>
          <w:szCs w:val="16"/>
          <w:lang w:val="fr-FR"/>
        </w:rPr>
        <w:t xml:space="preserve">I. Mettez-vous à la place d’un lecteur ou d’une lectrice qui ne connaît </w:t>
      </w:r>
      <w:r w:rsidR="00566B6E">
        <w:rPr>
          <w:sz w:val="16"/>
          <w:szCs w:val="16"/>
          <w:lang w:val="fr-FR"/>
        </w:rPr>
        <w:t>ni</w:t>
      </w:r>
      <w:r w:rsidRPr="0048596C">
        <w:rPr>
          <w:sz w:val="16"/>
          <w:szCs w:val="16"/>
          <w:lang w:val="fr-FR"/>
        </w:rPr>
        <w:t xml:space="preserve"> le texte ni le contexte. Cette grille vous permettra d’organiser les idées que vous exposerez en classe.</w:t>
      </w:r>
      <w:r w:rsidR="00CC58B8" w:rsidRPr="0048596C">
        <w:rPr>
          <w:sz w:val="16"/>
          <w:szCs w:val="16"/>
          <w:lang w:val="fr-FR"/>
        </w:rPr>
        <w:t xml:space="preserve"> </w:t>
      </w:r>
      <w:r w:rsidR="00755A8B" w:rsidRPr="0048596C">
        <w:rPr>
          <w:b/>
          <w:sz w:val="16"/>
          <w:szCs w:val="16"/>
          <w:lang w:val="fr-FR"/>
        </w:rPr>
        <w:t>Tapez</w:t>
      </w:r>
      <w:r w:rsidR="00CC58B8" w:rsidRPr="0048596C">
        <w:rPr>
          <w:b/>
          <w:sz w:val="16"/>
          <w:szCs w:val="16"/>
          <w:lang w:val="fr-FR"/>
        </w:rPr>
        <w:t>-les</w:t>
      </w:r>
      <w:r w:rsidR="00CC58B8" w:rsidRPr="0048596C">
        <w:rPr>
          <w:sz w:val="16"/>
          <w:szCs w:val="16"/>
          <w:lang w:val="fr-FR"/>
        </w:rPr>
        <w:t xml:space="preserve"> ci-dessous.</w:t>
      </w:r>
    </w:p>
    <w:p w14:paraId="3C48D113" w14:textId="77777777" w:rsidR="00BE7C6F" w:rsidRPr="009451EB" w:rsidRDefault="00BE7C6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9451EB" w14:paraId="65A30DB8" w14:textId="77777777" w:rsidTr="00776C14">
        <w:tc>
          <w:tcPr>
            <w:tcW w:w="8856" w:type="dxa"/>
          </w:tcPr>
          <w:p w14:paraId="6EF91B8E" w14:textId="3DAB3FCE" w:rsidR="00AE7495" w:rsidRPr="009451EB" w:rsidRDefault="003D3599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48596C">
              <w:rPr>
                <w:lang w:val="fr-FR"/>
              </w:rPr>
              <w:t>3</w:t>
            </w:r>
            <w:r w:rsidRPr="009451EB">
              <w:rPr>
                <w:lang w:val="fr-FR"/>
              </w:rPr>
              <w:t xml:space="preserve"> ; </w:t>
            </w:r>
            <w:proofErr w:type="spellStart"/>
            <w:r w:rsidR="00AE7495" w:rsidRPr="009451EB">
              <w:rPr>
                <w:lang w:val="fr-FR"/>
              </w:rPr>
              <w:t>Ch</w:t>
            </w:r>
            <w:proofErr w:type="spellEnd"/>
            <w:r w:rsidR="00AE7495" w:rsidRPr="009451EB">
              <w:rPr>
                <w:lang w:val="fr-FR"/>
              </w:rPr>
              <w:t xml:space="preserve"> </w:t>
            </w:r>
            <w:r w:rsidR="0048596C">
              <w:rPr>
                <w:lang w:val="fr-FR"/>
              </w:rPr>
              <w:t xml:space="preserve">5 &amp; 6 </w:t>
            </w:r>
            <w:r w:rsidR="00566B6E">
              <w:rPr>
                <w:lang w:val="fr-FR"/>
              </w:rPr>
              <w:t>/ Darcy &amp; Ellen</w:t>
            </w:r>
          </w:p>
        </w:tc>
      </w:tr>
      <w:tr w:rsidR="00776C14" w:rsidRPr="009451EB" w14:paraId="3F1A2697" w14:textId="77777777" w:rsidTr="009F4975">
        <w:trPr>
          <w:trHeight w:val="1195"/>
        </w:trPr>
        <w:tc>
          <w:tcPr>
            <w:tcW w:w="8856" w:type="dxa"/>
          </w:tcPr>
          <w:p w14:paraId="288F02FB" w14:textId="77777777" w:rsidR="0048596C" w:rsidRDefault="0048596C" w:rsidP="009F4975">
            <w:pPr>
              <w:rPr>
                <w:lang w:val="fr-FR"/>
              </w:rPr>
            </w:pPr>
          </w:p>
          <w:p w14:paraId="3B5244DB" w14:textId="2AC52278" w:rsidR="00776C14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</w:t>
            </w:r>
            <w:r w:rsidR="008819E1" w:rsidRPr="009451EB">
              <w:rPr>
                <w:lang w:val="fr-FR"/>
              </w:rPr>
              <w:t> </w:t>
            </w:r>
            <w:r w:rsidR="0048596C">
              <w:rPr>
                <w:lang w:val="fr-FR"/>
              </w:rPr>
              <w:t xml:space="preserve">principal </w:t>
            </w:r>
            <w:r w:rsidR="008819E1" w:rsidRPr="009451EB">
              <w:rPr>
                <w:lang w:val="fr-FR"/>
              </w:rPr>
              <w:t>:</w:t>
            </w:r>
          </w:p>
          <w:p w14:paraId="2DE65B33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82D98E4" w14:textId="546C8B8F" w:rsidR="00BE7C6F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794574F0" w14:textId="77777777" w:rsidR="00BE7C6F" w:rsidRPr="009451EB" w:rsidRDefault="00BE7C6F" w:rsidP="009F4975">
            <w:pPr>
              <w:rPr>
                <w:lang w:val="fr-FR"/>
              </w:rPr>
            </w:pPr>
          </w:p>
          <w:p w14:paraId="6332C0B8" w14:textId="381AE229" w:rsidR="00BE7C6F" w:rsidRPr="009451EB" w:rsidRDefault="0048596C" w:rsidP="009F4975">
            <w:pPr>
              <w:rPr>
                <w:lang w:val="fr-FR"/>
              </w:rPr>
            </w:pPr>
            <w:r>
              <w:rPr>
                <w:lang w:val="fr-FR"/>
              </w:rPr>
              <w:t>Questions ?</w:t>
            </w:r>
          </w:p>
          <w:p w14:paraId="2F8BFDA9" w14:textId="77777777" w:rsidR="0048596C" w:rsidRDefault="0048596C" w:rsidP="009F4975">
            <w:pPr>
              <w:rPr>
                <w:lang w:val="fr-FR"/>
              </w:rPr>
            </w:pPr>
          </w:p>
          <w:p w14:paraId="4E341518" w14:textId="77777777" w:rsidR="0048596C" w:rsidRPr="009451EB" w:rsidRDefault="0048596C" w:rsidP="009F4975">
            <w:pPr>
              <w:rPr>
                <w:lang w:val="fr-FR"/>
              </w:rPr>
            </w:pPr>
          </w:p>
        </w:tc>
      </w:tr>
      <w:tr w:rsidR="00776C14" w:rsidRPr="009451EB" w14:paraId="6E4C8B61" w14:textId="77777777" w:rsidTr="00776C14">
        <w:tc>
          <w:tcPr>
            <w:tcW w:w="8856" w:type="dxa"/>
          </w:tcPr>
          <w:p w14:paraId="694745C5" w14:textId="3F5ACDD5" w:rsidR="00776C14" w:rsidRPr="009451EB" w:rsidRDefault="003D3599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48596C">
              <w:rPr>
                <w:lang w:val="fr-FR"/>
              </w:rPr>
              <w:t>3</w:t>
            </w:r>
            <w:r w:rsidRPr="009451EB">
              <w:rPr>
                <w:lang w:val="fr-FR"/>
              </w:rPr>
              <w:t xml:space="preserve"> ; </w:t>
            </w:r>
            <w:proofErr w:type="spellStart"/>
            <w:r w:rsidRPr="009451EB">
              <w:rPr>
                <w:lang w:val="fr-FR"/>
              </w:rPr>
              <w:t>Ch</w:t>
            </w:r>
            <w:proofErr w:type="spellEnd"/>
            <w:r w:rsidRPr="009451EB">
              <w:rPr>
                <w:lang w:val="fr-FR"/>
              </w:rPr>
              <w:t xml:space="preserve"> </w:t>
            </w:r>
            <w:r w:rsidR="0048596C">
              <w:rPr>
                <w:lang w:val="fr-FR"/>
              </w:rPr>
              <w:t xml:space="preserve">7 </w:t>
            </w:r>
            <w:r w:rsidR="00566B6E">
              <w:rPr>
                <w:lang w:val="fr-FR"/>
              </w:rPr>
              <w:t xml:space="preserve">/ Alex &amp; </w:t>
            </w:r>
            <w:proofErr w:type="spellStart"/>
            <w:r w:rsidR="00566B6E">
              <w:rPr>
                <w:lang w:val="fr-FR"/>
              </w:rPr>
              <w:t>Kayla</w:t>
            </w:r>
            <w:proofErr w:type="spellEnd"/>
          </w:p>
        </w:tc>
      </w:tr>
      <w:tr w:rsidR="00776C14" w:rsidRPr="009451EB" w14:paraId="6BEEC6F3" w14:textId="77777777" w:rsidTr="00755A8B">
        <w:trPr>
          <w:trHeight w:val="1421"/>
        </w:trPr>
        <w:tc>
          <w:tcPr>
            <w:tcW w:w="8856" w:type="dxa"/>
          </w:tcPr>
          <w:p w14:paraId="11720EB5" w14:textId="77777777" w:rsidR="0048596C" w:rsidRDefault="0048596C" w:rsidP="008819E1">
            <w:pPr>
              <w:rPr>
                <w:lang w:val="fr-FR"/>
              </w:rPr>
            </w:pPr>
          </w:p>
          <w:p w14:paraId="46D329E6" w14:textId="6A1B93E5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 w:rsidR="0048596C"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2DFB368C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1968521B" w14:textId="77777777" w:rsidR="008819E1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222A6F5" w14:textId="77777777" w:rsidR="008819E1" w:rsidRPr="009451EB" w:rsidRDefault="008819E1" w:rsidP="008819E1">
            <w:pPr>
              <w:rPr>
                <w:lang w:val="fr-FR"/>
              </w:rPr>
            </w:pPr>
          </w:p>
          <w:p w14:paraId="44800C86" w14:textId="28466F99" w:rsidR="0048596C" w:rsidRDefault="0048596C" w:rsidP="00BE7C6F">
            <w:pPr>
              <w:rPr>
                <w:lang w:val="fr-FR"/>
              </w:rPr>
            </w:pPr>
            <w:r>
              <w:rPr>
                <w:lang w:val="fr-FR"/>
              </w:rPr>
              <w:t>Questions ?</w:t>
            </w:r>
          </w:p>
          <w:p w14:paraId="610BBA39" w14:textId="14718099" w:rsidR="0048596C" w:rsidRPr="009451EB" w:rsidRDefault="0048596C" w:rsidP="00BE7C6F">
            <w:pPr>
              <w:rPr>
                <w:lang w:val="fr-FR"/>
              </w:rPr>
            </w:pPr>
          </w:p>
        </w:tc>
      </w:tr>
      <w:tr w:rsidR="00776C14" w:rsidRPr="009451EB" w14:paraId="0FF81525" w14:textId="77777777" w:rsidTr="00776C14">
        <w:tc>
          <w:tcPr>
            <w:tcW w:w="8856" w:type="dxa"/>
          </w:tcPr>
          <w:p w14:paraId="425347D9" w14:textId="0E287F4D" w:rsidR="00776C14" w:rsidRPr="009451EB" w:rsidRDefault="003D3599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3 ; </w:t>
            </w:r>
            <w:proofErr w:type="spellStart"/>
            <w:r w:rsidR="00AE7495" w:rsidRPr="009451EB">
              <w:rPr>
                <w:lang w:val="fr-FR"/>
              </w:rPr>
              <w:t>Ch</w:t>
            </w:r>
            <w:proofErr w:type="spellEnd"/>
            <w:r w:rsidR="00AE7495" w:rsidRPr="009451EB">
              <w:rPr>
                <w:lang w:val="fr-FR"/>
              </w:rPr>
              <w:t xml:space="preserve"> </w:t>
            </w:r>
            <w:r w:rsidR="0048596C">
              <w:rPr>
                <w:lang w:val="fr-FR"/>
              </w:rPr>
              <w:t>8</w:t>
            </w:r>
            <w:r w:rsidRPr="009451EB">
              <w:rPr>
                <w:lang w:val="fr-FR"/>
              </w:rPr>
              <w:t xml:space="preserve"> </w:t>
            </w:r>
            <w:r w:rsidR="00566B6E">
              <w:rPr>
                <w:lang w:val="fr-FR"/>
              </w:rPr>
              <w:t xml:space="preserve">&amp; 9 / </w:t>
            </w:r>
            <w:proofErr w:type="spellStart"/>
            <w:r w:rsidR="00566B6E">
              <w:rPr>
                <w:lang w:val="fr-FR"/>
              </w:rPr>
              <w:t>Aidan</w:t>
            </w:r>
            <w:proofErr w:type="spellEnd"/>
            <w:r w:rsidR="00566B6E">
              <w:rPr>
                <w:lang w:val="fr-FR"/>
              </w:rPr>
              <w:t xml:space="preserve"> &amp; Maria</w:t>
            </w:r>
          </w:p>
        </w:tc>
      </w:tr>
      <w:tr w:rsidR="00776C14" w:rsidRPr="009451EB" w14:paraId="08C79EFB" w14:textId="77777777" w:rsidTr="009F4975">
        <w:trPr>
          <w:trHeight w:val="954"/>
        </w:trPr>
        <w:tc>
          <w:tcPr>
            <w:tcW w:w="8856" w:type="dxa"/>
          </w:tcPr>
          <w:p w14:paraId="3E2F06A9" w14:textId="77777777" w:rsidR="0048596C" w:rsidRDefault="0048596C" w:rsidP="0048596C">
            <w:pPr>
              <w:rPr>
                <w:lang w:val="fr-FR"/>
              </w:rPr>
            </w:pPr>
          </w:p>
          <w:p w14:paraId="2B530922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2B922DC0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21F1F4C5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A47F11F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1A10B77B" w14:textId="77777777" w:rsidR="00776C14" w:rsidRDefault="0048596C" w:rsidP="0048596C">
            <w:pPr>
              <w:rPr>
                <w:lang w:val="fr-FR"/>
              </w:rPr>
            </w:pPr>
            <w:r>
              <w:rPr>
                <w:lang w:val="fr-FR"/>
              </w:rPr>
              <w:t>Questions ?</w:t>
            </w:r>
          </w:p>
          <w:p w14:paraId="7F6D3DE4" w14:textId="77777777" w:rsidR="0048596C" w:rsidRDefault="0048596C" w:rsidP="0048596C">
            <w:pPr>
              <w:rPr>
                <w:lang w:val="fr-FR"/>
              </w:rPr>
            </w:pPr>
          </w:p>
          <w:p w14:paraId="3C0E39AE" w14:textId="5A5E1435" w:rsidR="0048596C" w:rsidRPr="009451EB" w:rsidRDefault="0048596C" w:rsidP="0048596C">
            <w:pPr>
              <w:rPr>
                <w:lang w:val="fr-FR"/>
              </w:rPr>
            </w:pPr>
          </w:p>
        </w:tc>
      </w:tr>
      <w:tr w:rsidR="00776C14" w:rsidRPr="009451EB" w14:paraId="1CA26C91" w14:textId="77777777" w:rsidTr="00776C14">
        <w:tc>
          <w:tcPr>
            <w:tcW w:w="8856" w:type="dxa"/>
          </w:tcPr>
          <w:p w14:paraId="6D2AC3B2" w14:textId="5243E7F3" w:rsidR="00776C14" w:rsidRPr="009451EB" w:rsidRDefault="003D3599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3 ; </w:t>
            </w:r>
            <w:proofErr w:type="spellStart"/>
            <w:r w:rsidRPr="009451EB">
              <w:rPr>
                <w:lang w:val="fr-FR"/>
              </w:rPr>
              <w:t>Ch</w:t>
            </w:r>
            <w:proofErr w:type="spellEnd"/>
            <w:r w:rsidR="0048596C">
              <w:rPr>
                <w:lang w:val="fr-FR"/>
              </w:rPr>
              <w:t xml:space="preserve"> 10</w:t>
            </w:r>
            <w:r w:rsidR="00566B6E">
              <w:rPr>
                <w:lang w:val="fr-FR"/>
              </w:rPr>
              <w:t xml:space="preserve"> / Prof Paliyenko</w:t>
            </w:r>
          </w:p>
        </w:tc>
      </w:tr>
      <w:tr w:rsidR="00776C14" w:rsidRPr="009451EB" w14:paraId="16C92039" w14:textId="77777777" w:rsidTr="00776C14">
        <w:tc>
          <w:tcPr>
            <w:tcW w:w="8856" w:type="dxa"/>
          </w:tcPr>
          <w:p w14:paraId="2D1F63DA" w14:textId="77777777" w:rsidR="0048596C" w:rsidRDefault="0048596C" w:rsidP="0048596C">
            <w:pPr>
              <w:rPr>
                <w:lang w:val="fr-FR"/>
              </w:rPr>
            </w:pPr>
          </w:p>
          <w:p w14:paraId="663A1B28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5E30A891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0BBFB71E" w14:textId="77777777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4E0B7B7" w14:textId="77777777" w:rsidR="0048596C" w:rsidRPr="009451EB" w:rsidRDefault="0048596C" w:rsidP="0048596C">
            <w:pPr>
              <w:rPr>
                <w:lang w:val="fr-FR"/>
              </w:rPr>
            </w:pPr>
          </w:p>
          <w:p w14:paraId="4BF4BBB3" w14:textId="77777777" w:rsidR="0048596C" w:rsidRPr="009451EB" w:rsidRDefault="0048596C" w:rsidP="0048596C">
            <w:pPr>
              <w:rPr>
                <w:lang w:val="fr-FR"/>
              </w:rPr>
            </w:pPr>
            <w:r>
              <w:rPr>
                <w:lang w:val="fr-FR"/>
              </w:rPr>
              <w:t>Questions ?</w:t>
            </w:r>
          </w:p>
          <w:p w14:paraId="1CEC47D2" w14:textId="77777777" w:rsidR="0048596C" w:rsidRDefault="0048596C" w:rsidP="009F4975">
            <w:pPr>
              <w:rPr>
                <w:lang w:val="fr-FR"/>
              </w:rPr>
            </w:pPr>
          </w:p>
          <w:p w14:paraId="30D5D7EB" w14:textId="77777777" w:rsidR="0048596C" w:rsidRPr="009451EB" w:rsidRDefault="0048596C" w:rsidP="009F4975">
            <w:pPr>
              <w:rPr>
                <w:lang w:val="fr-FR"/>
              </w:rPr>
            </w:pPr>
          </w:p>
        </w:tc>
      </w:tr>
    </w:tbl>
    <w:p w14:paraId="017FC686" w14:textId="0B5318EF" w:rsidR="00755A8B" w:rsidRPr="009451EB" w:rsidRDefault="00755A8B" w:rsidP="00776C14">
      <w:pPr>
        <w:rPr>
          <w:lang w:val="fr-FR"/>
        </w:rPr>
      </w:pPr>
    </w:p>
    <w:sectPr w:rsidR="00755A8B" w:rsidRPr="009451EB" w:rsidSect="00CC58B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053555"/>
    <w:rsid w:val="000D1FC4"/>
    <w:rsid w:val="00241033"/>
    <w:rsid w:val="002C3388"/>
    <w:rsid w:val="003D3599"/>
    <w:rsid w:val="0046162D"/>
    <w:rsid w:val="0046224D"/>
    <w:rsid w:val="00484243"/>
    <w:rsid w:val="0048596C"/>
    <w:rsid w:val="004C2DB0"/>
    <w:rsid w:val="004E5807"/>
    <w:rsid w:val="00522912"/>
    <w:rsid w:val="00566B6E"/>
    <w:rsid w:val="005D1E73"/>
    <w:rsid w:val="00621C5E"/>
    <w:rsid w:val="00734E9C"/>
    <w:rsid w:val="00753733"/>
    <w:rsid w:val="00755A8B"/>
    <w:rsid w:val="00776C14"/>
    <w:rsid w:val="00795A07"/>
    <w:rsid w:val="007D31FD"/>
    <w:rsid w:val="00861861"/>
    <w:rsid w:val="0087384E"/>
    <w:rsid w:val="008819E1"/>
    <w:rsid w:val="008A1C98"/>
    <w:rsid w:val="009359C3"/>
    <w:rsid w:val="009451EB"/>
    <w:rsid w:val="00951105"/>
    <w:rsid w:val="00957708"/>
    <w:rsid w:val="00976279"/>
    <w:rsid w:val="00980712"/>
    <w:rsid w:val="009F4975"/>
    <w:rsid w:val="00AD284E"/>
    <w:rsid w:val="00AE7495"/>
    <w:rsid w:val="00B0482F"/>
    <w:rsid w:val="00B2430C"/>
    <w:rsid w:val="00B41AF3"/>
    <w:rsid w:val="00BC5A75"/>
    <w:rsid w:val="00BD507C"/>
    <w:rsid w:val="00BE7C6F"/>
    <w:rsid w:val="00C04E17"/>
    <w:rsid w:val="00C43E3E"/>
    <w:rsid w:val="00CA7659"/>
    <w:rsid w:val="00CC58B8"/>
    <w:rsid w:val="00E93E41"/>
    <w:rsid w:val="00EA4457"/>
    <w:rsid w:val="00F74D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9/2/quickstyle/3D8" qsCatId="3D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00363F82-438F-7B4C-8882-6B8FE12CCF24}">
      <dgm:prSet phldrT="[Text]"/>
      <dgm:spPr/>
      <dgm:t>
        <a:bodyPr/>
        <a:lstStyle/>
        <a:p>
          <a:r>
            <a:rPr lang="en-US"/>
            <a:t>1/ Maryse Condé. </a:t>
          </a:r>
          <a:r>
            <a:rPr lang="en-US" i="1"/>
            <a:t>Ségou : la terre en miettes </a:t>
          </a:r>
          <a:r>
            <a:rPr lang="en-US"/>
            <a:t>(1985)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/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/>
        </a:p>
      </dgm:t>
    </dgm:pt>
    <dgm:pt modelId="{2E56F46A-4E59-1E4D-9A1C-E448F04A75AB}">
      <dgm:prSet phldrT="[Text]"/>
      <dgm:spPr/>
      <dgm:t>
        <a:bodyPr/>
        <a:lstStyle/>
        <a:p>
          <a:r>
            <a:rPr lang="en-US"/>
            <a:t>questions ?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/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/>
        </a:p>
      </dgm:t>
    </dgm:pt>
    <dgm:pt modelId="{0892E991-8B31-D74F-AD24-507064395776}">
      <dgm:prSet phldrT="[Text]"/>
      <dgm:spPr/>
      <dgm:t>
        <a:bodyPr/>
        <a:lstStyle/>
        <a:p>
          <a:r>
            <a:rPr lang="en-US"/>
            <a:t>contexte principal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/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/>
        </a:p>
      </dgm:t>
    </dgm:pt>
    <dgm:pt modelId="{6D2CAF44-CDC1-1A49-8AFD-450FF4B91084}">
      <dgm:prSet/>
      <dgm:spPr/>
      <dgm:t>
        <a:bodyPr/>
        <a:lstStyle/>
        <a:p>
          <a:r>
            <a:rPr lang="en-US"/>
            <a:t>fil conducteur...</a:t>
          </a:r>
        </a:p>
      </dgm:t>
    </dgm:pt>
    <dgm:pt modelId="{5A1C3555-3F62-3E4C-83D6-B22372C8328F}" type="parTrans" cxnId="{B2025404-C3C1-0A4D-8056-1A9746C27CC4}">
      <dgm:prSet/>
      <dgm:spPr/>
      <dgm:t>
        <a:bodyPr/>
        <a:lstStyle/>
        <a:p>
          <a:endParaRPr lang="en-US"/>
        </a:p>
      </dgm:t>
    </dgm:pt>
    <dgm:pt modelId="{290B0045-93F7-6641-8B66-8E58D13DB13F}" type="sibTrans" cxnId="{B2025404-C3C1-0A4D-8056-1A9746C27CC4}">
      <dgm:prSet/>
      <dgm:spPr/>
      <dgm:t>
        <a:bodyPr/>
        <a:lstStyle/>
        <a:p>
          <a:endParaRPr lang="en-US"/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4CD78B7B-742C-4E41-B444-467175CC9B8F}" type="pres">
      <dgm:prSet presAssocID="{5A1C3555-3F62-3E4C-83D6-B22372C8328F}" presName="parTrans" presStyleLbl="bgSibTrans2D1" presStyleIdx="2" presStyleCnt="3"/>
      <dgm:spPr/>
    </dgm:pt>
    <dgm:pt modelId="{4F961BE1-3A67-5541-A180-FB567A092685}" type="pres">
      <dgm:prSet presAssocID="{6D2CAF44-CDC1-1A49-8AFD-450FF4B91084}" presName="node" presStyleLbl="node1" presStyleIdx="2" presStyleCnt="3">
        <dgm:presLayoutVars>
          <dgm:bulletEnabled val="1"/>
        </dgm:presLayoutVars>
      </dgm:prSet>
      <dgm:spPr/>
    </dgm:pt>
  </dgm:ptLst>
  <dgm:cxnLst>
    <dgm:cxn modelId="{B2025404-C3C1-0A4D-8056-1A9746C27CC4}" srcId="{00363F82-438F-7B4C-8882-6B8FE12CCF24}" destId="{6D2CAF44-CDC1-1A49-8AFD-450FF4B91084}" srcOrd="2" destOrd="0" parTransId="{5A1C3555-3F62-3E4C-83D6-B22372C8328F}" sibTransId="{290B0045-93F7-6641-8B66-8E58D13DB13F}"/>
    <dgm:cxn modelId="{587C410D-9FDB-5C49-B875-782A0D38FE79}" type="presOf" srcId="{769D3672-992C-8E4E-A945-1808D7FA252F}" destId="{3862AE3D-85FC-F947-A11D-4D12BCE0632B}" srcOrd="0" destOrd="0" presId="urn:microsoft.com/office/officeart/2005/8/layout/radial4"/>
    <dgm:cxn modelId="{8793B110-6EDE-9C49-9672-F63A775A1004}" type="presOf" srcId="{9294FF32-AE2B-294C-BE59-F1AB3FA202DE}" destId="{738D1A6E-40E9-C84E-B282-C17A8400964F}" srcOrd="0" destOrd="0" presId="urn:microsoft.com/office/officeart/2005/8/layout/radial4"/>
    <dgm:cxn modelId="{DAE4BB16-3C02-7645-81DB-DF424695A912}" type="presOf" srcId="{6D2CAF44-CDC1-1A49-8AFD-450FF4B91084}" destId="{4F961BE1-3A67-5541-A180-FB567A092685}" srcOrd="0" destOrd="0" presId="urn:microsoft.com/office/officeart/2005/8/layout/radial4"/>
    <dgm:cxn modelId="{53AA142A-BFE3-4340-953F-69722BB6ECC6}" type="presOf" srcId="{00363F82-438F-7B4C-8882-6B8FE12CCF24}" destId="{496D98E6-2FAE-B34E-85AF-64F6FFD173DF}" srcOrd="0" destOrd="0" presId="urn:microsoft.com/office/officeart/2005/8/layout/radial4"/>
    <dgm:cxn modelId="{79814B32-6149-7E47-A695-4186E80FC7D6}" type="presOf" srcId="{0892E991-8B31-D74F-AD24-507064395776}" destId="{408982B9-1FC0-C246-AE7F-0A3067BE3EEB}" srcOrd="0" destOrd="0" presId="urn:microsoft.com/office/officeart/2005/8/layout/radial4"/>
    <dgm:cxn modelId="{0063174F-A2A2-DD43-BCF7-9414CD63E66A}" type="presOf" srcId="{2E56F46A-4E59-1E4D-9A1C-E448F04A75AB}" destId="{7CF3B07B-9426-F84A-930B-7057DABFDFFE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F9461DA8-675B-4744-B5E0-6F1B8702D063}" type="presOf" srcId="{B5BE62F0-62F9-B748-BA33-CB7F392C1A4A}" destId="{093146A2-1BCB-7248-A0AC-80A71BF44641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6FD465D3-14AE-314E-8693-237B230887FE}" type="presOf" srcId="{5A1C3555-3F62-3E4C-83D6-B22372C8328F}" destId="{4CD78B7B-742C-4E41-B444-467175CC9B8F}" srcOrd="0" destOrd="0" presId="urn:microsoft.com/office/officeart/2005/8/layout/radial4"/>
    <dgm:cxn modelId="{397021E4-15AA-C04A-9DC6-5359DFAD2C93}" type="presParOf" srcId="{093146A2-1BCB-7248-A0AC-80A71BF44641}" destId="{496D98E6-2FAE-B34E-85AF-64F6FFD173DF}" srcOrd="0" destOrd="0" presId="urn:microsoft.com/office/officeart/2005/8/layout/radial4"/>
    <dgm:cxn modelId="{7125ADB8-2848-1D41-9DF0-3E303E962E70}" type="presParOf" srcId="{093146A2-1BCB-7248-A0AC-80A71BF44641}" destId="{3862AE3D-85FC-F947-A11D-4D12BCE0632B}" srcOrd="1" destOrd="0" presId="urn:microsoft.com/office/officeart/2005/8/layout/radial4"/>
    <dgm:cxn modelId="{D9C101CB-8734-F446-A06E-6DB6A0C67333}" type="presParOf" srcId="{093146A2-1BCB-7248-A0AC-80A71BF44641}" destId="{7CF3B07B-9426-F84A-930B-7057DABFDFFE}" srcOrd="2" destOrd="0" presId="urn:microsoft.com/office/officeart/2005/8/layout/radial4"/>
    <dgm:cxn modelId="{DACB1276-44AB-F845-90EE-E6C765CA597E}" type="presParOf" srcId="{093146A2-1BCB-7248-A0AC-80A71BF44641}" destId="{738D1A6E-40E9-C84E-B282-C17A8400964F}" srcOrd="3" destOrd="0" presId="urn:microsoft.com/office/officeart/2005/8/layout/radial4"/>
    <dgm:cxn modelId="{86AFB1BF-FAE4-E54D-9034-0229ABA8194C}" type="presParOf" srcId="{093146A2-1BCB-7248-A0AC-80A71BF44641}" destId="{408982B9-1FC0-C246-AE7F-0A3067BE3EEB}" srcOrd="4" destOrd="0" presId="urn:microsoft.com/office/officeart/2005/8/layout/radial4"/>
    <dgm:cxn modelId="{CDE6831B-37BC-EB4E-B8F5-9009416752FD}" type="presParOf" srcId="{093146A2-1BCB-7248-A0AC-80A71BF44641}" destId="{4CD78B7B-742C-4E41-B444-467175CC9B8F}" srcOrd="5" destOrd="0" presId="urn:microsoft.com/office/officeart/2005/8/layout/radial4"/>
    <dgm:cxn modelId="{E57B5DCE-E135-2841-95E2-47EFAA2E45BC}" type="presParOf" srcId="{093146A2-1BCB-7248-A0AC-80A71BF44641}" destId="{4F961BE1-3A67-5541-A180-FB567A09268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52746" y="1230340"/>
          <a:ext cx="1032341" cy="103234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1/ Maryse Condé. </a:t>
          </a:r>
          <a:r>
            <a:rPr lang="en-US" sz="1000" i="1" kern="1200"/>
            <a:t>Ségou : la terre en miettes </a:t>
          </a:r>
          <a:r>
            <a:rPr lang="en-US" sz="1000" kern="1200"/>
            <a:t>(1985)</a:t>
          </a:r>
        </a:p>
      </dsp:txBody>
      <dsp:txXfrm>
        <a:off x="2403929" y="1381523"/>
        <a:ext cx="729975" cy="729975"/>
      </dsp:txXfrm>
    </dsp:sp>
    <dsp:sp modelId="{3862AE3D-85FC-F947-A11D-4D12BCE0632B}">
      <dsp:nvSpPr>
        <dsp:cNvPr id="0" name=""/>
        <dsp:cNvSpPr/>
      </dsp:nvSpPr>
      <dsp:spPr>
        <a:xfrm rot="12900000">
          <a:off x="1588406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F3B07B-9426-F84A-930B-7057DABFDFFE}">
      <dsp:nvSpPr>
        <dsp:cNvPr id="0" name=""/>
        <dsp:cNvSpPr/>
      </dsp:nvSpPr>
      <dsp:spPr>
        <a:xfrm>
          <a:off x="1169617" y="577734"/>
          <a:ext cx="980724" cy="7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questions ?</a:t>
          </a:r>
        </a:p>
      </dsp:txBody>
      <dsp:txXfrm>
        <a:off x="1192597" y="600714"/>
        <a:ext cx="934764" cy="738619"/>
      </dsp:txXfrm>
    </dsp:sp>
    <dsp:sp modelId="{738D1A6E-40E9-C84E-B282-C17A8400964F}">
      <dsp:nvSpPr>
        <dsp:cNvPr id="0" name=""/>
        <dsp:cNvSpPr/>
      </dsp:nvSpPr>
      <dsp:spPr>
        <a:xfrm rot="16200000">
          <a:off x="2373154" y="641401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8982B9-1FC0-C246-AE7F-0A3067BE3EEB}">
      <dsp:nvSpPr>
        <dsp:cNvPr id="0" name=""/>
        <dsp:cNvSpPr/>
      </dsp:nvSpPr>
      <dsp:spPr>
        <a:xfrm>
          <a:off x="2278555" y="458"/>
          <a:ext cx="980724" cy="7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contexte principal</a:t>
          </a:r>
        </a:p>
      </dsp:txBody>
      <dsp:txXfrm>
        <a:off x="2301535" y="23438"/>
        <a:ext cx="934764" cy="738619"/>
      </dsp:txXfrm>
    </dsp:sp>
    <dsp:sp modelId="{4CD78B7B-742C-4E41-B444-467175CC9B8F}">
      <dsp:nvSpPr>
        <dsp:cNvPr id="0" name=""/>
        <dsp:cNvSpPr/>
      </dsp:nvSpPr>
      <dsp:spPr>
        <a:xfrm rot="19500000">
          <a:off x="3157903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961BE1-3A67-5541-A180-FB567A092685}">
      <dsp:nvSpPr>
        <dsp:cNvPr id="0" name=""/>
        <dsp:cNvSpPr/>
      </dsp:nvSpPr>
      <dsp:spPr>
        <a:xfrm>
          <a:off x="3387493" y="577734"/>
          <a:ext cx="980724" cy="7845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fil conducteur...</a:t>
          </a:r>
        </a:p>
      </dsp:txBody>
      <dsp:txXfrm>
        <a:off x="3410473" y="600714"/>
        <a:ext cx="934764" cy="73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6</cp:revision>
  <cp:lastPrinted>2012-10-28T16:10:00Z</cp:lastPrinted>
  <dcterms:created xsi:type="dcterms:W3CDTF">2016-11-08T23:58:00Z</dcterms:created>
  <dcterms:modified xsi:type="dcterms:W3CDTF">2022-04-03T15:59:00Z</dcterms:modified>
</cp:coreProperties>
</file>